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b w:val="1"/>
          <w:bCs w:val="1"/>
          <w:u w:val="single"/>
        </w:rPr>
        <w:t xml:space="preserve">PAKTA INTEGRITAS</w:t>
      </w:r>
    </w:p>
    <w:p/>
    <w:p>
      <w:pPr>
        <w:jc w:val="both"/>
        <w:spacing w:before="120" w:after="10"/>
      </w:pPr>
      <w:r>
        <w:rPr/>
        <w:t xml:space="preserve">Saya yang bertanda tangan dibawah ini : ,</w:t>
      </w:r>
    </w:p>
    <w:p>
      <w:pPr/>
      <w:r>
        <w:rPr/>
        <w:t xml:space="preserve">Nama</w:t>
      </w:r>
      <w:r>
        <w:rPr/>
        <w:t xml:space="preserve">				: AGUS PUTRA UTAMA YASA</w:t>
      </w:r>
    </w:p>
    <w:p>
      <w:pPr/>
      <w:r>
        <w:rPr/>
        <w:t xml:space="preserve">Jabatan</w:t>
      </w:r>
      <w:r>
        <w:rPr/>
        <w:t xml:space="preserve">			: Ketua</w:t>
      </w:r>
    </w:p>
    <w:p>
      <w:pPr/>
      <w:r>
        <w:rPr/>
        <w:t xml:space="preserve">Nama Badan/Lembaga</w:t>
      </w:r>
      <w:r>
        <w:rPr/>
        <w:t xml:space="preserve">	: SEKAA YOWANA BHAKTI BHUANA</w:t>
      </w:r>
    </w:p>
    <w:p>
      <w:pPr/>
      <w:r>
        <w:rPr/>
        <w:t xml:space="preserve">Alamat Badan/Lembaga</w:t>
      </w:r>
      <w:r>
        <w:rPr/>
        <w:t xml:space="preserve">	: Br Surya Buana No.42, Kerobokan Kaja, Kec. Kuta Utara, Kabupaten Badung, Bali 80361, Indonesia</w:t>
      </w:r>
    </w:p>
    <w:p>
      <w:pPr/>
      <w:r>
        <w:rPr/>
        <w:t xml:space="preserve">Nomor Telp/Hp</w:t>
      </w:r>
      <w:r>
        <w:rPr/>
        <w:t xml:space="preserve">		: </w:t>
      </w:r>
    </w:p>
    <w:p>
      <w:pPr>
        <w:jc w:val="both"/>
        <w:spacing w:before="120" w:after="10"/>
      </w:pPr>
      <w:r>
        <w:rPr/>
        <w:t xml:space="preserve">dalam rangka pelaksanaan hibah yang diberikan oleh Pemerintah Kabupaten Badung Tahun 2022 dengan ini menyatakan bahwa saya : </w:t>
      </w:r>
    </w:p>
    <w:p>
      <w:pPr>
        <w:numPr>
          <w:ilvl w:val="0"/>
          <w:numId w:val="3"/>
        </w:numPr>
      </w:pPr>
      <w:r>
        <w:rPr/>
        <w:t xml:space="preserve">akan menggunakan dana sesuai dengan yang telah ditetapkan dalam Naskah Perjanjian Hibah Daerah;</w:t>
      </w:r>
    </w:p>
    <w:p>
      <w:pPr>
        <w:numPr>
          <w:ilvl w:val="0"/>
          <w:numId w:val="3"/>
        </w:numPr>
      </w:pPr>
      <w:r>
        <w:rPr/>
        <w:t xml:space="preserve">bertanggungjawab secara hukum atas pelaksanaan hibah;</w:t>
      </w:r>
    </w:p>
    <w:p>
      <w:pPr>
        <w:numPr>
          <w:ilvl w:val="0"/>
          <w:numId w:val="3"/>
        </w:numPr>
      </w:pPr>
      <w:r>
        <w:rPr/>
        <w:t xml:space="preserve">tidak menerima hibah 1(satu) tahun sebelumnya/terus-menerus dari Pemerintah Kabupaten Badung</w:t>
      </w:r>
    </w:p>
    <w:p>
      <w:pPr>
        <w:numPr>
          <w:ilvl w:val="0"/>
          <w:numId w:val="3"/>
        </w:numPr>
      </w:pPr>
      <w:r>
        <w:rPr/>
        <w:t xml:space="preserve">tidak terjadi konflik kepentingan</w:t>
      </w:r>
    </w:p>
    <w:p>
      <w:pPr>
        <w:jc w:val="both"/>
        <w:spacing w:before="120" w:after="10"/>
      </w:pPr>
      <w:r>
        <w:rPr/>
        <w:t xml:space="preserve">	Apabila saya melanggar hal-hal yang telah saya nyatakan dalam Pakta Integritas Hibah ini, saya bersedia dikenakan sanksi sesuai dengan ketentuan peraturan perundang-undangan. </w:t>
      </w:r>
    </w:p>
    <w:p>
      <w:pPr>
        <w:jc w:val="both"/>
        <w:spacing w:before="120" w:after="10"/>
      </w:pPr>
      <w:r>
        <w:rPr/>
        <w:t xml:space="preserve">	Demikian surat pernyataan ini dibuat dengan sebenarnya untuk dapat dipergunakan sebagaimana mestinya.</w:t>
      </w:r>
    </w:p>
    <w:p/>
    <w:tbl>
      <w:tblGrid>
        <w:gridCol w:w="4500" w:type="dxa"/>
        <w:gridCol w:w="4500" w:type="dxa"/>
      </w:tblGrid>
      <w:tr>
        <w:trPr/>
        <w:tc>
          <w:tcPr>
            <w:tcW w:w="4500" w:type="dxa"/>
          </w:tcPr>
          <w:p/>
        </w:tc>
        <w:tc>
          <w:tcPr>
            <w:tcW w:w="4500" w:type="dxa"/>
          </w:tcPr>
          <w:p>
            <w:pPr>
              <w:jc w:val="center"/>
            </w:pPr>
            <w:r>
              <w:rPr/>
              <w:t xml:space="preserve">Kuta Utara, 31 Oct 2022</w:t>
            </w:r>
          </w:p>
        </w:tc>
      </w:tr>
      <w:tr>
        <w:trPr/>
        <w:tc>
          <w:tcPr>
            <w:tcW w:w="4500" w:type="dxa"/>
          </w:tcPr>
          <w:p>
            <w:pPr>
              <w:jc w:val="center"/>
            </w:pPr>
            <w:r>
              <w:rPr/>
              <w:t xml:space="preserve">Ketua, </w:t>
            </w:r>
          </w:p>
          <w:p>
            <w:pPr>
              <w:jc w:val="center"/>
            </w:pPr>
            <w:r>
              <w:rPr/>
              <w:t xml:space="preserve">(materai  Rp. 6000), </w:t>
            </w:r>
          </w:p>
          <w:p/>
          <w:p/>
          <w:p>
            <w:pPr>
              <w:jc w:val="center"/>
            </w:pPr>
            <w:r>
              <w:rPr/>
              <w:t xml:space="preserve">AGUS PUTRA UTAMA YASA</w:t>
            </w:r>
          </w:p>
        </w:tc>
        <w:tc>
          <w:tcPr>
            <w:tcW w:w="4500" w:type="dxa"/>
          </w:tcPr>
          <w:p>
            <w:pPr>
              <w:jc w:val="center"/>
            </w:pPr>
            <w:r>
              <w:rPr/>
              <w:t xml:space="preserve">Sekretaris, </w:t>
            </w:r>
          </w:p>
          <w:p/>
          <w:p/>
          <w:p/>
          <w:p>
            <w:pPr>
              <w:jc w:val="center"/>
            </w:pPr>
            <w:r>
              <w:rPr/>
              <w:t xml:space="preserve">I GUSTI AYU AGUNG KOSALYA</w:t>
            </w:r>
          </w:p>
        </w:tc>
      </w:tr>
      <w:tr>
        <w:trPr/>
        <w:tc>
          <w:tcPr>
            <w:tcW w:w="9000" w:type="dxa"/>
          </w:tcPr>
          <w:p>
            <w:pPr>
              <w:jc w:val="center"/>
            </w:pPr>
            <w:r>
              <w:rPr/>
              <w:t xml:space="preserve">Mengetahui, </w:t>
            </w:r>
          </w:p>
          <w:p>
            <w:pPr>
              <w:jc w:val="center"/>
            </w:pPr>
            <w:r>
              <w:rPr/>
              <w:t xml:space="preserve">Perbekel/Lurah.................., </w:t>
            </w:r>
          </w:p>
          <w:p/>
          <w:p/>
          <w:p/>
          <w:p>
            <w:pPr>
              <w:jc w:val="center"/>
            </w:pPr>
            <w:r>
              <w:rPr/>
              <w:t xml:space="preserve">...................................</w:t>
            </w:r>
          </w:p>
        </w:tc>
      </w:tr>
    </w:tbl>
    <w:sectPr>
      <w:headerReference w:type="first" r:id="rId7"/>
      <w:titlePg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Times New Roman" w:hAnsi="Times New Roman" w:eastAsia="Times New Roman" w:cs="Times New Roman"/>
        <w:sz w:val="24"/>
        <w:szCs w:val="24"/>
        <w:b w:val="1"/>
        <w:bCs w:val="1"/>
      </w:rPr>
      <w:t xml:space="preserve">KOP SURAT BADAN/LEMBAGA PENERIMA HIBAH</w:t>
    </w:r>
  </w:p>
  <w:p/>
  <w:p/>
  <w:p>
    <w:pPr>
      <w:jc w:val="center"/>
    </w:pPr>
    <w:r>
      <w:rPr>
        <w:rFonts w:ascii="Times New Roman" w:hAnsi="Times New Roman" w:eastAsia="Times New Roman" w:cs="Times New Roman"/>
        <w:sz w:val="22"/>
        <w:szCs w:val="22"/>
      </w:rPr>
      <w:t xml:space="preserve">ALAMAT PENERIMA HIBAH</w:t>
    </w:r>
  </w:p>
  <w:p>
    <w:r>
      <w:pict>
        <v:line from="0,1" to="580,1">
          <v:stroke on="t" color="#000000" weight="2pt"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">
    <w:nsid w:val="A2687929"/>
    <w:multiLevelType w:val="multilevel"/>
    <w:lvl w:ilvl="0">
      <w:start w:val="1"/>
      <w:numFmt w:val="lowerLetter"/>
      <w:suff w:val="tab"/>
      <w:lvlText w:val="%1."/>
      <w:pPr>
        <w:tabs>
          <w:tab w:val="num" w:pos="360"/>
        </w:tabs>
        <w:ind w:left="360" w:hanging="360"/>
      </w:pPr>
      <w:rPr>
        <w:rFonts/>
      </w:rPr>
    </w:lvl>
    <w:lvl w:ilvl="1">
      <w:start w:val="1"/>
      <w:numFmt w:val="decimal"/>
      <w:suff w:val="tab"/>
      <w:lvlText w:val="%2."/>
      <w:pPr>
        <w:tabs>
          <w:tab w:val="num" w:pos="720"/>
        </w:tabs>
        <w:ind w:left="720" w:hanging="360"/>
      </w:pPr>
      <w:rPr>
        <w:rFonts/>
      </w:rPr>
    </w:lvl>
  </w:abstractNum>
  <w:num w:numId="3">
    <w:abstractNumId w:val="3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en-US"/>
      </w:rPr>
    </w:rPrDefault>
  </w:docDefaults>
  <w:style w:type="paragraph" w:default="1" w:styleId="Normal">
    <w:name w:val="Normal"/>
    <w:pPr>
      <w:spacing w:line="60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titikDua">
    <w:name w:val="titikDua"/>
    <w:basedOn w:val="Normal"/>
    <w:pPr>
      <w:tabs>
        <w:tab w:val="left" w:leader="none" w:pos="130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2022-10-31T14:09:29+08:00</dcterms:created>
  <dcterms:modified xsi:type="dcterms:W3CDTF">2022-10-31T14:09:29+08:00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